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9C69D1">
      <w:pPr>
        <w:jc w:val="center"/>
        <w:rPr>
          <w:rFonts w:hint="default" w:eastAsia="宋体"/>
          <w:b/>
          <w:bCs/>
          <w:sz w:val="32"/>
          <w:szCs w:val="32"/>
          <w:lang w:val="en-US" w:eastAsia="zh-CN"/>
        </w:rPr>
      </w:pPr>
      <w:r>
        <w:rPr>
          <w:rFonts w:hint="eastAsia" w:eastAsia="宋体"/>
          <w:b/>
          <w:bCs/>
          <w:sz w:val="32"/>
          <w:szCs w:val="32"/>
          <w:lang w:val="en-US" w:eastAsia="zh-CN"/>
        </w:rPr>
        <w:t>服务内容</w:t>
      </w:r>
    </w:p>
    <w:tbl>
      <w:tblPr>
        <w:tblStyle w:val="2"/>
        <w:tblpPr w:leftFromText="180" w:rightFromText="180" w:vertAnchor="text" w:horzAnchor="page" w:tblpX="1610" w:tblpY="723"/>
        <w:tblOverlap w:val="never"/>
        <w:tblW w:w="8912" w:type="dxa"/>
        <w:tblInd w:w="0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8" w:space="0"/>
          <w:insideV w:val="single" w:color="auto" w:sz="8" w:space="0"/>
        </w:tblBorders>
        <w:shd w:val="clear" w:color="auto" w:fill="FFFFFF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30"/>
        <w:gridCol w:w="1507"/>
        <w:gridCol w:w="2160"/>
        <w:gridCol w:w="900"/>
        <w:gridCol w:w="1980"/>
        <w:gridCol w:w="1042"/>
        <w:gridCol w:w="593"/>
      </w:tblGrid>
      <w:tr w14:paraId="1D7562B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0" w:type="dxa"/>
            <w:shd w:val="clear" w:color="auto" w:fill="FFFFFF"/>
            <w:vAlign w:val="center"/>
          </w:tcPr>
          <w:p w14:paraId="3B86A82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bookmarkStart w:id="0" w:name="OLE_LINK3"/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28284F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8D3F69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规格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3983B7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单位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425ECD2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数 量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937F2ED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合 计</w:t>
            </w:r>
          </w:p>
          <w:p w14:paraId="3722B5B9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（元）</w:t>
            </w:r>
          </w:p>
        </w:tc>
        <w:tc>
          <w:tcPr>
            <w:tcW w:w="593" w:type="dxa"/>
            <w:shd w:val="clear" w:color="auto" w:fill="FFFFFF"/>
            <w:vAlign w:val="center"/>
          </w:tcPr>
          <w:p w14:paraId="1897EB3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备 注</w:t>
            </w:r>
          </w:p>
        </w:tc>
      </w:tr>
      <w:tr w14:paraId="5348709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56C24326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一</w:t>
            </w:r>
          </w:p>
        </w:tc>
        <w:tc>
          <w:tcPr>
            <w:tcW w:w="8182" w:type="dxa"/>
            <w:gridSpan w:val="6"/>
            <w:shd w:val="clear" w:color="auto" w:fill="FFFFFF"/>
            <w:vAlign w:val="center"/>
          </w:tcPr>
          <w:p w14:paraId="624F56C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舞台区</w:t>
            </w:r>
          </w:p>
        </w:tc>
      </w:tr>
      <w:tr w14:paraId="4B6E951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0" w:hRule="atLeast"/>
        </w:trPr>
        <w:tc>
          <w:tcPr>
            <w:tcW w:w="730" w:type="dxa"/>
            <w:shd w:val="clear" w:color="auto" w:fill="FFFFFF"/>
            <w:vAlign w:val="center"/>
          </w:tcPr>
          <w:p w14:paraId="7CF2E0A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139B27B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舞台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1E81E15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16.10米舞台</w:t>
            </w:r>
          </w:p>
          <w:p w14:paraId="126CB06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铝合金结构加模板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89CB9E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97F823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含造型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120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平米左右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A83DCD0">
            <w:pPr>
              <w:widowControl/>
              <w:tabs>
                <w:tab w:val="left" w:pos="214"/>
                <w:tab w:val="center" w:pos="437"/>
              </w:tabs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43B196F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A49090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730" w:type="dxa"/>
            <w:shd w:val="clear" w:color="auto" w:fill="FFFFFF"/>
            <w:vAlign w:val="center"/>
          </w:tcPr>
          <w:p w14:paraId="6082F91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7BC48F4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台阶造型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BB2CA2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结构加模板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934B17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组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C1CF9D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4组（每组2米）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CA718B9">
            <w:pPr>
              <w:widowControl/>
              <w:tabs>
                <w:tab w:val="left" w:pos="289"/>
                <w:tab w:val="center" w:pos="573"/>
              </w:tabs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591150C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159BB6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3820286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27F392F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舞台地毯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6EDC17A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拉绒地毯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430280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02A4B1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96AC25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0D2F315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308B2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67BAF52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6236714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LED大屏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B762CB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高清大屏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37613F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平方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07629E1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92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204652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2A71CB3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3012FC5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4A78683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1D516025">
            <w:pPr>
              <w:widowControl/>
              <w:jc w:val="center"/>
              <w:rPr>
                <w:rFonts w:hint="default"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灯光架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0FB605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6111A8E1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米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48710D89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110米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2FA3603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502A78B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</w:tr>
      <w:tr w14:paraId="6B77381B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3783D3A4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二</w:t>
            </w:r>
          </w:p>
        </w:tc>
        <w:tc>
          <w:tcPr>
            <w:tcW w:w="8182" w:type="dxa"/>
            <w:gridSpan w:val="6"/>
            <w:shd w:val="clear" w:color="auto" w:fill="FFFFFF"/>
            <w:vAlign w:val="center"/>
          </w:tcPr>
          <w:p w14:paraId="3EBAC12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音响系统</w:t>
            </w:r>
          </w:p>
        </w:tc>
      </w:tr>
      <w:tr w14:paraId="5E105A2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5F9A124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767107D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线阵主扩音箱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78DD2AC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线阵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6525BF8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2C8AB3E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12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587F20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45B0928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7C3B008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6551DFF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41BF200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补声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A9004E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18"/>
                <w:szCs w:val="18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18"/>
                <w:szCs w:val="18"/>
              </w:rPr>
              <w:t>线阵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5AE784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F77ACD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A6A7C1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4F45E62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77FEF16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031FB2F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6067E26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超低音箱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7C88E6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579C35B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3597BA7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356558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9A3628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332FAEE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78BC83F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1D9A431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舞台返听音箱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7788C0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5B5F22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F186E7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2C1E42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4DA9D8E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3480D83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0DDFF1E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6E7E2E1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功放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80385A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01ED5E6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410052A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配套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7180DB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73B05C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00A8C1C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7B972D6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711CF4A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数字接口箱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2469BB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迈达斯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4D0B37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C80032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260AEE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03EB02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79B98085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098C1D4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22130AE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调音台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7CACE5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32路调音台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0F24D6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0ED0A6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244E6E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4C5641D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18F2317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2573A02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219EAEF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电容话筒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3CE103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797系列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18F014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CC9B12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F14180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5F1887B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3F0693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6B17075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3C7FCA7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领导讲话话筒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2B032B1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797系列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F942D4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0D2132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DEE47F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39B1840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2ACDCC47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144C913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1CD5A4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咪宝话筒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65C3DCA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748系列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5AD48D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1784F9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DA1D6C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19515D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6C431C6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658F7E6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27316E9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森海塞尔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BB985A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500系列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EAC436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8979FF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EBB5F1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59C3612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289BA2BD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5" w:hRule="atLeast"/>
        </w:trPr>
        <w:tc>
          <w:tcPr>
            <w:tcW w:w="730" w:type="dxa"/>
            <w:shd w:val="clear" w:color="auto" w:fill="FFFFFF"/>
            <w:vAlign w:val="center"/>
          </w:tcPr>
          <w:p w14:paraId="02FB2DC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609C0D9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舒尔话筒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6053C3C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SHURE\美国 BAT58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0D0636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BDC2DD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FFFAEF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2F33D139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105727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2D88469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40064C2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话筒架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74F3A8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加重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27351D0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18E6808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4ECC67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3B23B82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0C0BCC5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10E8892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3588CD6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音响电源箱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0847E5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敏创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58BEC1F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台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FDDA62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64F254A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17331ED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607D401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0CAD215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763A8F1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音响主电缆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8BDAEF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成塑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3901C4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米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5A1E323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24289E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51FA7F48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2EC28C74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7EDCB696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2512EAE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信号线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066D86B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日升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3FB9FAD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条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0E46F28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若干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3514212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588B140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0AE7F43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591FF54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三</w:t>
            </w:r>
          </w:p>
        </w:tc>
        <w:tc>
          <w:tcPr>
            <w:tcW w:w="8182" w:type="dxa"/>
            <w:gridSpan w:val="6"/>
            <w:shd w:val="clear" w:color="auto" w:fill="FFFFFF"/>
            <w:vAlign w:val="center"/>
          </w:tcPr>
          <w:p w14:paraId="06FE4F12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</w:rPr>
              <w:t>灯光系统</w:t>
            </w:r>
          </w:p>
        </w:tc>
      </w:tr>
      <w:tr w14:paraId="1A4005B9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05F46D28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471F1CF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beam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34A087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330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42874D7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64B3AABC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30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26B156E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1C34B1AA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4A683A31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7613385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315128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LED帕灯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4DDA4683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防水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1062EC8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72B158B3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054823A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22F0C1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2096285F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6C6806BF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766C8FF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面光灯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3A2A4E5B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20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7A88544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A68EA2D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40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64FCDF0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F0880A5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24C2E3F0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3D8B142E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4E32C736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观众灯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65E68DDB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四眼</w:t>
            </w:r>
          </w:p>
        </w:tc>
        <w:tc>
          <w:tcPr>
            <w:tcW w:w="900" w:type="dxa"/>
            <w:shd w:val="clear" w:color="auto" w:fill="FFFFFF"/>
            <w:vAlign w:val="center"/>
          </w:tcPr>
          <w:p w14:paraId="0DAD11A5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29F55C93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57DCB94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6B34C544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  <w:lang w:eastAsia="zh-CN"/>
              </w:rPr>
            </w:pPr>
          </w:p>
        </w:tc>
      </w:tr>
      <w:tr w14:paraId="7024D1B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448A26CC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661FBD12">
            <w:pPr>
              <w:widowControl/>
              <w:jc w:val="center"/>
              <w:rPr>
                <w:rFonts w:hint="eastAsia"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eastAsia="zh-CN"/>
              </w:rPr>
              <w:t>其他效果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0F0B6C8F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31EB39F2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只</w:t>
            </w:r>
          </w:p>
        </w:tc>
        <w:tc>
          <w:tcPr>
            <w:tcW w:w="1980" w:type="dxa"/>
            <w:shd w:val="clear" w:color="auto" w:fill="FFFFFF"/>
            <w:vAlign w:val="center"/>
          </w:tcPr>
          <w:p w14:paraId="49D2A5DE">
            <w:pPr>
              <w:widowControl/>
              <w:jc w:val="center"/>
              <w:rPr>
                <w:rFonts w:hint="eastAsia"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504EA5EA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1FB8A983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0B9C0D2A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41770522">
            <w:pPr>
              <w:widowControl/>
              <w:jc w:val="center"/>
              <w:rPr>
                <w:rFonts w:hint="default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6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CD9C5BA">
            <w:pPr>
              <w:widowControl/>
              <w:jc w:val="center"/>
              <w:rPr>
                <w:rFonts w:hint="eastAsia"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接地电缆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1D85780D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15FE13ED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1EC90498">
            <w:pPr>
              <w:widowControl/>
              <w:jc w:val="center"/>
              <w:rPr>
                <w:rFonts w:hint="eastAsia"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若干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79F037A5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28613F5E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47BADF82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5E91EC02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7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86E8D1D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保护线槽</w:t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0522145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720E6034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05C15073">
            <w:pPr>
              <w:widowControl/>
              <w:jc w:val="center"/>
              <w:rPr>
                <w:rFonts w:ascii="微软雅黑" w:hAnsi="微软雅黑" w:eastAsia="微软雅黑" w:cs="宋体"/>
                <w:snapToGrid w:val="0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20米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123DD782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7C5E7F2D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598E6346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25AA9C16">
            <w:pPr>
              <w:widowControl/>
              <w:jc w:val="center"/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  <w:tc>
          <w:tcPr>
            <w:tcW w:w="1507" w:type="dxa"/>
            <w:shd w:val="clear" w:color="auto" w:fill="FFFFFF"/>
            <w:vAlign w:val="center"/>
          </w:tcPr>
          <w:p w14:paraId="5C737967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定点切割灯</w:t>
            </w: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ab/>
            </w:r>
          </w:p>
        </w:tc>
        <w:tc>
          <w:tcPr>
            <w:tcW w:w="2160" w:type="dxa"/>
            <w:shd w:val="clear" w:color="auto" w:fill="FFFFFF"/>
            <w:vAlign w:val="center"/>
          </w:tcPr>
          <w:p w14:paraId="548B0FC1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900" w:type="dxa"/>
            <w:shd w:val="clear" w:color="auto" w:fill="FFFFFF"/>
            <w:vAlign w:val="center"/>
          </w:tcPr>
          <w:p w14:paraId="20503F79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1980" w:type="dxa"/>
            <w:shd w:val="clear" w:color="auto" w:fill="FFFFFF"/>
            <w:vAlign w:val="center"/>
          </w:tcPr>
          <w:p w14:paraId="209AD45D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微软雅黑" w:hAnsi="微软雅黑" w:eastAsia="微软雅黑" w:cs="宋体"/>
                <w:color w:val="000000"/>
                <w:kern w:val="0"/>
                <w:sz w:val="20"/>
                <w:szCs w:val="20"/>
              </w:rPr>
              <w:t>2台</w:t>
            </w:r>
          </w:p>
        </w:tc>
        <w:tc>
          <w:tcPr>
            <w:tcW w:w="1042" w:type="dxa"/>
            <w:shd w:val="clear" w:color="auto" w:fill="FFFFFF"/>
            <w:vAlign w:val="center"/>
          </w:tcPr>
          <w:p w14:paraId="4F9AD4E4">
            <w:pPr>
              <w:widowControl/>
              <w:jc w:val="center"/>
              <w:rPr>
                <w:rFonts w:ascii="微软雅黑" w:hAnsi="微软雅黑" w:eastAsia="微软雅黑" w:cs="宋体"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93" w:type="dxa"/>
            <w:shd w:val="clear" w:color="auto" w:fill="FFFFFF"/>
            <w:vAlign w:val="center"/>
          </w:tcPr>
          <w:p w14:paraId="27D10DBC">
            <w:pPr>
              <w:widowControl/>
              <w:jc w:val="center"/>
              <w:rPr>
                <w:rFonts w:ascii="微软雅黑" w:hAnsi="微软雅黑" w:eastAsia="微软雅黑" w:cs="宋体"/>
                <w:b/>
                <w:bCs/>
                <w:color w:val="FF0000"/>
                <w:kern w:val="0"/>
                <w:sz w:val="20"/>
                <w:szCs w:val="20"/>
              </w:rPr>
            </w:pPr>
          </w:p>
        </w:tc>
      </w:tr>
      <w:tr w14:paraId="04FEBAF3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1B537110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四</w:t>
            </w:r>
          </w:p>
        </w:tc>
        <w:tc>
          <w:tcPr>
            <w:tcW w:w="8182" w:type="dxa"/>
            <w:gridSpan w:val="6"/>
            <w:shd w:val="clear" w:color="auto" w:fill="FFFFFF"/>
            <w:vAlign w:val="center"/>
          </w:tcPr>
          <w:p w14:paraId="3C3EE1CC"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活动服务</w:t>
            </w:r>
          </w:p>
        </w:tc>
      </w:tr>
      <w:tr w14:paraId="40CF760E"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8" w:space="0"/>
            <w:insideV w:val="single" w:color="auto" w:sz="8" w:space="0"/>
          </w:tblBorders>
          <w:shd w:val="clear" w:color="auto" w:fill="FFFFFF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5" w:hRule="atLeast"/>
        </w:trPr>
        <w:tc>
          <w:tcPr>
            <w:tcW w:w="730" w:type="dxa"/>
            <w:shd w:val="clear" w:color="auto" w:fill="FFFFFF"/>
            <w:vAlign w:val="center"/>
          </w:tcPr>
          <w:p w14:paraId="4900AB59">
            <w:pPr>
              <w:widowControl/>
              <w:jc w:val="center"/>
              <w:rPr>
                <w:rFonts w:hint="eastAsia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  <w:tc>
          <w:tcPr>
            <w:tcW w:w="8182" w:type="dxa"/>
            <w:gridSpan w:val="6"/>
            <w:shd w:val="clear" w:color="auto" w:fill="FFFFFF"/>
            <w:vAlign w:val="center"/>
          </w:tcPr>
          <w:p w14:paraId="0361F11E">
            <w:pPr>
              <w:widowControl/>
              <w:jc w:val="center"/>
              <w:rPr>
                <w:rFonts w:hint="default" w:ascii="微软雅黑" w:hAnsi="微软雅黑" w:eastAsia="微软雅黑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微软雅黑" w:hAnsi="微软雅黑" w:eastAsia="微软雅黑" w:cs="宋体"/>
                <w:b w:val="0"/>
                <w:bCs w:val="0"/>
                <w:color w:val="000000"/>
                <w:kern w:val="0"/>
                <w:sz w:val="20"/>
                <w:szCs w:val="20"/>
                <w:lang w:val="en-US" w:eastAsia="zh-CN"/>
              </w:rPr>
              <w:t>活动直播、摄像、视频制作</w:t>
            </w:r>
          </w:p>
        </w:tc>
      </w:tr>
      <w:bookmarkEnd w:id="0"/>
    </w:tbl>
    <w:p w14:paraId="0F99C515">
      <w:bookmarkStart w:id="1" w:name="_GoBack"/>
      <w:bookmarkEnd w:id="1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2AF6B85"/>
    <w:rsid w:val="62AF6B85"/>
    <w:rsid w:val="68386A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320</Words>
  <Characters>372</Characters>
  <Lines>0</Lines>
  <Paragraphs>0</Paragraphs>
  <TotalTime>3</TotalTime>
  <ScaleCrop>false</ScaleCrop>
  <LinksUpToDate>false</LinksUpToDate>
  <CharactersWithSpaces>377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2025-04-02T01:21:00Z</dcterms:created>
  <dc:creator>WPS_1719152402</dc:creator>
  <cp:lastModifiedBy>Administrator</cp:lastModifiedBy>
  <dcterms:modified xsi:type="dcterms:W3CDTF">2025-04-08T10:17:40Z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A386B5966A564836A38937689660C4B6_11</vt:lpwstr>
  </property>
  <property fmtid="{D5CDD505-2E9C-101B-9397-08002B2CF9AE}" pid="4" name="KSOTemplateDocerSaveRecord">
    <vt:lpwstr>eyJoZGlkIjoiYjRkYzY0MDNkZmMzZGNhZjRkNTBmZjhkMWQyYTRkNmMifQ==</vt:lpwstr>
  </property>
</Properties>
</file>